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EAC" w:rsidRDefault="00655EAC" w:rsidP="00655EAC">
      <w:pPr>
        <w:pStyle w:val="Nagwek6"/>
        <w:rPr>
          <w:rFonts w:ascii="Book Antiqua" w:hAnsi="Book Antiqua" w:cs="Tahoma"/>
          <w:b/>
          <w:color w:val="auto"/>
          <w:sz w:val="16"/>
          <w:szCs w:val="28"/>
        </w:rPr>
      </w:pPr>
      <w:r>
        <w:rPr>
          <w:rFonts w:ascii="Book Antiqua" w:hAnsi="Book Antiqua" w:cs="Tahoma"/>
          <w:b/>
          <w:color w:val="auto"/>
          <w:sz w:val="28"/>
          <w:szCs w:val="28"/>
        </w:rPr>
        <w:tab/>
      </w:r>
      <w:r>
        <w:rPr>
          <w:rFonts w:ascii="Book Antiqua" w:hAnsi="Book Antiqua" w:cs="Tahoma"/>
          <w:b/>
          <w:color w:val="auto"/>
          <w:sz w:val="28"/>
          <w:szCs w:val="28"/>
        </w:rPr>
        <w:tab/>
      </w:r>
      <w:r>
        <w:rPr>
          <w:rFonts w:ascii="Book Antiqua" w:hAnsi="Book Antiqua" w:cs="Tahoma"/>
          <w:b/>
          <w:color w:val="auto"/>
          <w:sz w:val="28"/>
          <w:szCs w:val="28"/>
        </w:rPr>
        <w:tab/>
      </w:r>
    </w:p>
    <w:p w:rsidR="00655EAC" w:rsidRDefault="00655EAC" w:rsidP="00655EAC"/>
    <w:p w:rsidR="00655EAC" w:rsidRDefault="00655EAC" w:rsidP="00655EAC">
      <w:pPr>
        <w:pStyle w:val="Nagwek5"/>
        <w:jc w:val="center"/>
        <w:rPr>
          <w:rFonts w:ascii="Book Antiqua" w:eastAsia="Calibri" w:hAnsi="Book Antiqua" w:cs="Tahoma"/>
          <w:color w:val="auto"/>
          <w:sz w:val="28"/>
          <w:szCs w:val="28"/>
        </w:rPr>
      </w:pPr>
    </w:p>
    <w:p w:rsidR="00D66B05" w:rsidRDefault="00D66B05" w:rsidP="00D66B05">
      <w:pPr>
        <w:jc w:val="right"/>
        <w:rPr>
          <w:rFonts w:ascii="Verdana" w:hAnsi="Verdana"/>
          <w:b/>
          <w:sz w:val="16"/>
          <w:szCs w:val="16"/>
        </w:rPr>
      </w:pPr>
    </w:p>
    <w:p w:rsidR="00D66B05" w:rsidRDefault="00D66B05" w:rsidP="00D66B05">
      <w:pPr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Kielce, </w:t>
      </w:r>
      <w:r w:rsidR="00CB243D">
        <w:rPr>
          <w:rFonts w:ascii="Verdana" w:hAnsi="Verdana"/>
          <w:sz w:val="16"/>
          <w:szCs w:val="16"/>
        </w:rPr>
        <w:t>03.09</w:t>
      </w:r>
      <w:r w:rsidR="00A0428B">
        <w:rPr>
          <w:rFonts w:ascii="Verdana" w:hAnsi="Verdana"/>
          <w:sz w:val="16"/>
          <w:szCs w:val="16"/>
        </w:rPr>
        <w:t>.2019</w:t>
      </w:r>
      <w:r>
        <w:rPr>
          <w:rFonts w:ascii="Verdana" w:hAnsi="Verdana"/>
          <w:sz w:val="16"/>
          <w:szCs w:val="16"/>
        </w:rPr>
        <w:t xml:space="preserve"> r.</w:t>
      </w:r>
    </w:p>
    <w:p w:rsidR="00D66B05" w:rsidRDefault="00D66B05" w:rsidP="00D66B05">
      <w:pPr>
        <w:ind w:left="360"/>
        <w:jc w:val="right"/>
        <w:rPr>
          <w:rFonts w:ascii="Verdana" w:hAnsi="Verdana"/>
          <w:sz w:val="16"/>
          <w:szCs w:val="16"/>
        </w:rPr>
      </w:pPr>
    </w:p>
    <w:p w:rsidR="00D66B05" w:rsidRPr="00D66B05" w:rsidRDefault="00D66B05" w:rsidP="00D66B05">
      <w:pPr>
        <w:ind w:left="360"/>
        <w:jc w:val="right"/>
        <w:rPr>
          <w:rFonts w:ascii="Verdana" w:hAnsi="Verdana"/>
          <w:b/>
          <w:sz w:val="16"/>
          <w:szCs w:val="16"/>
          <w:u w:val="single"/>
        </w:rPr>
      </w:pPr>
      <w:r w:rsidRPr="00D66B05">
        <w:rPr>
          <w:rFonts w:ascii="Verdana" w:hAnsi="Verdana"/>
          <w:b/>
          <w:sz w:val="16"/>
          <w:szCs w:val="16"/>
          <w:u w:val="single"/>
        </w:rPr>
        <w:t>Egz. 1-</w:t>
      </w:r>
      <w:r w:rsidR="00CC270C">
        <w:rPr>
          <w:rFonts w:ascii="Verdana" w:hAnsi="Verdana"/>
          <w:b/>
          <w:sz w:val="16"/>
          <w:szCs w:val="16"/>
          <w:u w:val="single"/>
        </w:rPr>
        <w:t>2</w:t>
      </w:r>
    </w:p>
    <w:p w:rsidR="00D66B05" w:rsidRDefault="00D66B05" w:rsidP="00D66B05">
      <w:pPr>
        <w:ind w:left="360"/>
        <w:jc w:val="right"/>
        <w:rPr>
          <w:rFonts w:ascii="Verdana" w:hAnsi="Verdana"/>
          <w:sz w:val="16"/>
          <w:szCs w:val="16"/>
        </w:rPr>
      </w:pPr>
    </w:p>
    <w:p w:rsidR="00A0428B" w:rsidRPr="00466BE7" w:rsidRDefault="00A0428B" w:rsidP="00A0428B">
      <w:pPr>
        <w:pStyle w:val="Tekstpodstawowy"/>
        <w:jc w:val="center"/>
        <w:rPr>
          <w:rFonts w:ascii="Verdana" w:hAnsi="Verdana"/>
          <w:b/>
          <w:sz w:val="16"/>
          <w:szCs w:val="18"/>
          <w:u w:val="single"/>
        </w:rPr>
      </w:pPr>
      <w:r>
        <w:rPr>
          <w:rFonts w:ascii="Verdana" w:hAnsi="Verdana"/>
          <w:b/>
          <w:sz w:val="16"/>
          <w:szCs w:val="18"/>
          <w:u w:val="single"/>
        </w:rPr>
        <w:t>Unieważnienie postępowania</w:t>
      </w:r>
    </w:p>
    <w:p w:rsidR="00A95B30" w:rsidRDefault="00A0428B" w:rsidP="00A95B30">
      <w:pPr>
        <w:ind w:left="360"/>
        <w:jc w:val="both"/>
        <w:rPr>
          <w:rFonts w:ascii="Verdana" w:hAnsi="Verdana"/>
          <w:sz w:val="16"/>
          <w:szCs w:val="16"/>
        </w:rPr>
      </w:pPr>
      <w:r w:rsidRPr="00466BE7">
        <w:rPr>
          <w:rFonts w:ascii="Verdana" w:hAnsi="Verdana"/>
          <w:sz w:val="16"/>
          <w:szCs w:val="18"/>
        </w:rPr>
        <w:tab/>
      </w:r>
      <w:r w:rsidR="00A95B30">
        <w:rPr>
          <w:rFonts w:ascii="Verdana" w:hAnsi="Verdana"/>
          <w:sz w:val="16"/>
          <w:szCs w:val="16"/>
        </w:rPr>
        <w:tab/>
        <w:t>Zakład Doskonalenia Zawodowego w Kielcach informuj</w:t>
      </w:r>
      <w:r w:rsidR="00AC5E0E">
        <w:rPr>
          <w:rFonts w:ascii="Verdana" w:hAnsi="Verdana"/>
          <w:sz w:val="16"/>
          <w:szCs w:val="16"/>
        </w:rPr>
        <w:t>e</w:t>
      </w:r>
      <w:r w:rsidR="00A95B30">
        <w:rPr>
          <w:rFonts w:ascii="Verdana" w:hAnsi="Verdana"/>
          <w:sz w:val="16"/>
          <w:szCs w:val="16"/>
        </w:rPr>
        <w:t>, że unieważnia postępowanie na:</w:t>
      </w:r>
    </w:p>
    <w:p w:rsidR="00CB243D" w:rsidRPr="00CB243D" w:rsidRDefault="00CB243D" w:rsidP="00CB243D">
      <w:pPr>
        <w:ind w:left="360"/>
        <w:jc w:val="center"/>
        <w:rPr>
          <w:rFonts w:ascii="Verdana" w:hAnsi="Verdana"/>
          <w:b/>
          <w:sz w:val="16"/>
          <w:szCs w:val="16"/>
        </w:rPr>
      </w:pPr>
      <w:r w:rsidRPr="00CB243D">
        <w:rPr>
          <w:rFonts w:ascii="Verdana" w:hAnsi="Verdana"/>
          <w:b/>
          <w:sz w:val="16"/>
          <w:szCs w:val="16"/>
        </w:rPr>
        <w:t>„DOSTAWĘ SPRZĘTU, WYPOSAŻENIA I MATERIAŁÓW CNC”</w:t>
      </w:r>
    </w:p>
    <w:p w:rsidR="003F279D" w:rsidRDefault="00AC5E0E" w:rsidP="00605B30">
      <w:pPr>
        <w:ind w:left="360"/>
        <w:jc w:val="center"/>
        <w:rPr>
          <w:rFonts w:ascii="Verdana" w:hAnsi="Verdana"/>
          <w:b/>
          <w:sz w:val="16"/>
          <w:szCs w:val="16"/>
        </w:rPr>
      </w:pPr>
      <w:r w:rsidRPr="00AC5E0E">
        <w:rPr>
          <w:rFonts w:ascii="Verdana" w:hAnsi="Verdana"/>
          <w:b/>
          <w:sz w:val="16"/>
          <w:szCs w:val="16"/>
        </w:rPr>
        <w:t>W CELU REALIZACJI PROJEKTU PN. „EDUKACJA USTWICZNA ŚCIEŻKĄ ROZWOJU ZAWODOWEGO. KSZTAŁCENIE I DOSKONALENIE ZAWODOWE OSÓB Z WOJEWÓDZTWA ŚWIĘTOKRZYSKIEGO”</w:t>
      </w:r>
    </w:p>
    <w:p w:rsidR="00AC5E0E" w:rsidRPr="00605B30" w:rsidRDefault="00AC5E0E" w:rsidP="00605B30">
      <w:pPr>
        <w:ind w:left="360"/>
        <w:jc w:val="center"/>
        <w:rPr>
          <w:rFonts w:ascii="Verdana" w:hAnsi="Verdana"/>
          <w:sz w:val="16"/>
          <w:szCs w:val="16"/>
        </w:rPr>
      </w:pPr>
    </w:p>
    <w:p w:rsidR="00A95B30" w:rsidRPr="00DC617F" w:rsidRDefault="00A95B30" w:rsidP="00605B30">
      <w:pPr>
        <w:ind w:left="360"/>
        <w:jc w:val="center"/>
        <w:rPr>
          <w:rFonts w:ascii="Verdana" w:hAnsi="Verdana"/>
          <w:sz w:val="16"/>
          <w:szCs w:val="16"/>
        </w:rPr>
      </w:pPr>
      <w:r w:rsidRPr="00575C65">
        <w:rPr>
          <w:rFonts w:ascii="Verdana" w:hAnsi="Verdana"/>
          <w:b/>
          <w:bCs/>
          <w:sz w:val="16"/>
          <w:szCs w:val="16"/>
        </w:rPr>
        <w:t xml:space="preserve">Numer sprawy: </w:t>
      </w:r>
      <w:r w:rsidR="00CB243D">
        <w:rPr>
          <w:rFonts w:ascii="Verdana" w:hAnsi="Verdana"/>
          <w:b/>
          <w:bCs/>
          <w:sz w:val="16"/>
          <w:szCs w:val="16"/>
        </w:rPr>
        <w:t>57</w:t>
      </w:r>
      <w:r w:rsidRPr="00575C65">
        <w:rPr>
          <w:rFonts w:ascii="Verdana" w:hAnsi="Verdana"/>
          <w:b/>
          <w:bCs/>
          <w:sz w:val="16"/>
          <w:szCs w:val="16"/>
        </w:rPr>
        <w:t>/ZK/201</w:t>
      </w:r>
      <w:r w:rsidR="00605B30">
        <w:rPr>
          <w:rFonts w:ascii="Verdana" w:hAnsi="Verdana"/>
          <w:b/>
          <w:bCs/>
          <w:sz w:val="16"/>
          <w:szCs w:val="16"/>
        </w:rPr>
        <w:t>9/KKZ</w:t>
      </w:r>
    </w:p>
    <w:p w:rsidR="00A95B30" w:rsidRDefault="00A95B30" w:rsidP="00A95B30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A0428B" w:rsidRDefault="00A0428B" w:rsidP="00AC5E0E">
      <w:pPr>
        <w:tabs>
          <w:tab w:val="left" w:pos="3857"/>
        </w:tabs>
        <w:spacing w:after="60"/>
        <w:jc w:val="both"/>
        <w:rPr>
          <w:rFonts w:ascii="Verdana" w:hAnsi="Verdana"/>
          <w:sz w:val="20"/>
          <w:szCs w:val="20"/>
        </w:rPr>
      </w:pPr>
    </w:p>
    <w:p w:rsidR="00D66B05" w:rsidRDefault="00D66B05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D66B05" w:rsidRDefault="00D66B05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CB243D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CB243D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  <w:bookmarkStart w:id="0" w:name="_GoBack"/>
      <w:bookmarkEnd w:id="0"/>
    </w:p>
    <w:p w:rsidR="00D66B05" w:rsidRDefault="00D66B05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D66B05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Maciej Jastrzębski</w:t>
      </w:r>
    </w:p>
    <w:p w:rsidR="00CB243D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CB243D" w:rsidRPr="004942C9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D66B05" w:rsidRPr="00ED4F43" w:rsidRDefault="00CB243D" w:rsidP="00D66B05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4"/>
          <w:szCs w:val="14"/>
        </w:rPr>
        <w:t>S</w:t>
      </w:r>
      <w:r w:rsidR="00D66B05">
        <w:rPr>
          <w:rFonts w:ascii="Verdana" w:hAnsi="Verdana"/>
          <w:sz w:val="14"/>
          <w:szCs w:val="14"/>
        </w:rPr>
        <w:t>pecjalista ds. Zamówień P</w:t>
      </w:r>
      <w:r w:rsidR="00D66B05" w:rsidRPr="004942C9">
        <w:rPr>
          <w:rFonts w:ascii="Verdana" w:hAnsi="Verdana"/>
          <w:sz w:val="14"/>
          <w:szCs w:val="14"/>
        </w:rPr>
        <w:t xml:space="preserve">ublicznych </w:t>
      </w:r>
      <w:r w:rsidR="00D66B05">
        <w:rPr>
          <w:rFonts w:ascii="Verdana" w:hAnsi="Verdana"/>
          <w:sz w:val="14"/>
          <w:szCs w:val="14"/>
        </w:rPr>
        <w:br/>
        <w:t>i Kontraktowania W</w:t>
      </w:r>
      <w:r w:rsidR="00D66B05" w:rsidRPr="004942C9">
        <w:rPr>
          <w:rFonts w:ascii="Verdana" w:hAnsi="Verdana"/>
          <w:sz w:val="14"/>
          <w:szCs w:val="14"/>
        </w:rPr>
        <w:t>ydatków</w:t>
      </w:r>
    </w:p>
    <w:p w:rsidR="00D66B05" w:rsidRDefault="00D66B05" w:rsidP="00D66B05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D66B05" w:rsidRDefault="00D66B05" w:rsidP="00D66B05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D66B05" w:rsidRDefault="00D66B05" w:rsidP="00D66B05">
      <w:pPr>
        <w:pStyle w:val="Nagwek5"/>
        <w:jc w:val="center"/>
        <w:rPr>
          <w:rFonts w:ascii="Book Antiqua" w:eastAsia="Calibri" w:hAnsi="Book Antiqua" w:cs="Tahoma"/>
          <w:color w:val="auto"/>
          <w:sz w:val="28"/>
          <w:szCs w:val="28"/>
        </w:rPr>
      </w:pPr>
    </w:p>
    <w:p w:rsidR="00D66B05" w:rsidRPr="00D66B05" w:rsidRDefault="00D66B05" w:rsidP="00D66B05"/>
    <w:p w:rsidR="00D66B05" w:rsidRPr="00D66B05" w:rsidRDefault="00D66B05" w:rsidP="00D66B05"/>
    <w:p w:rsidR="00D66B05" w:rsidRPr="00D66B05" w:rsidRDefault="00D66B05" w:rsidP="00D66B05">
      <w:pPr>
        <w:rPr>
          <w:sz w:val="16"/>
          <w:szCs w:val="16"/>
        </w:rPr>
      </w:pPr>
    </w:p>
    <w:p w:rsidR="00D66B05" w:rsidRPr="00D66B05" w:rsidRDefault="00D66B05" w:rsidP="00D66B05">
      <w:pPr>
        <w:rPr>
          <w:sz w:val="16"/>
          <w:szCs w:val="16"/>
        </w:rPr>
      </w:pPr>
      <w:r w:rsidRPr="00D66B05">
        <w:rPr>
          <w:sz w:val="16"/>
          <w:szCs w:val="16"/>
        </w:rPr>
        <w:t xml:space="preserve">Wykonano w </w:t>
      </w:r>
      <w:r w:rsidR="00C502BE">
        <w:rPr>
          <w:sz w:val="16"/>
          <w:szCs w:val="16"/>
        </w:rPr>
        <w:t>2</w:t>
      </w:r>
      <w:r w:rsidRPr="00D66B05">
        <w:rPr>
          <w:sz w:val="16"/>
          <w:szCs w:val="16"/>
        </w:rPr>
        <w:t xml:space="preserve"> egz.:</w:t>
      </w:r>
    </w:p>
    <w:p w:rsidR="00D66B05" w:rsidRPr="00D66B05" w:rsidRDefault="00D66B05" w:rsidP="00D66B05">
      <w:pPr>
        <w:rPr>
          <w:sz w:val="16"/>
          <w:szCs w:val="16"/>
        </w:rPr>
      </w:pPr>
      <w:r w:rsidRPr="00D66B05">
        <w:rPr>
          <w:sz w:val="16"/>
          <w:szCs w:val="16"/>
        </w:rPr>
        <w:t>1.</w:t>
      </w:r>
      <w:r w:rsidRPr="00D66B05">
        <w:rPr>
          <w:sz w:val="16"/>
          <w:szCs w:val="16"/>
        </w:rPr>
        <w:tab/>
        <w:t>egz. nr 1</w:t>
      </w:r>
      <w:r w:rsidRPr="00D66B05">
        <w:rPr>
          <w:sz w:val="16"/>
          <w:szCs w:val="16"/>
        </w:rPr>
        <w:tab/>
        <w:t xml:space="preserve">– </w:t>
      </w:r>
      <w:r w:rsidR="00CC270C">
        <w:rPr>
          <w:sz w:val="16"/>
          <w:szCs w:val="16"/>
        </w:rPr>
        <w:t xml:space="preserve">Tablica ogłoszeń </w:t>
      </w:r>
    </w:p>
    <w:p w:rsidR="00D66B05" w:rsidRPr="00D66B05" w:rsidRDefault="00D66B05" w:rsidP="00D66B05">
      <w:pPr>
        <w:rPr>
          <w:sz w:val="16"/>
          <w:szCs w:val="16"/>
        </w:rPr>
      </w:pPr>
      <w:r w:rsidRPr="00D66B05">
        <w:rPr>
          <w:sz w:val="16"/>
          <w:szCs w:val="16"/>
        </w:rPr>
        <w:t>2.</w:t>
      </w:r>
      <w:r w:rsidRPr="00D66B05">
        <w:rPr>
          <w:sz w:val="16"/>
          <w:szCs w:val="16"/>
        </w:rPr>
        <w:tab/>
        <w:t>egz. nr 2</w:t>
      </w:r>
      <w:r w:rsidRPr="00D66B05">
        <w:rPr>
          <w:sz w:val="16"/>
          <w:szCs w:val="16"/>
        </w:rPr>
        <w:tab/>
        <w:t>–</w:t>
      </w:r>
      <w:r w:rsidR="00605B30">
        <w:rPr>
          <w:sz w:val="16"/>
          <w:szCs w:val="16"/>
        </w:rPr>
        <w:t xml:space="preserve"> </w:t>
      </w:r>
      <w:r w:rsidR="00CC270C" w:rsidRPr="00D66B05">
        <w:rPr>
          <w:sz w:val="16"/>
          <w:szCs w:val="16"/>
        </w:rPr>
        <w:t>a/a</w:t>
      </w:r>
    </w:p>
    <w:p w:rsidR="00655EAC" w:rsidRPr="00D66B05" w:rsidRDefault="00655EAC" w:rsidP="00D66B05">
      <w:pPr>
        <w:rPr>
          <w:sz w:val="16"/>
          <w:szCs w:val="16"/>
        </w:rPr>
      </w:pPr>
    </w:p>
    <w:sectPr w:rsidR="00655EAC" w:rsidRPr="00D66B05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6F" w:rsidRDefault="0059416F" w:rsidP="0063076E">
      <w:r>
        <w:separator/>
      </w:r>
    </w:p>
  </w:endnote>
  <w:endnote w:type="continuationSeparator" w:id="0">
    <w:p w:rsidR="0059416F" w:rsidRDefault="0059416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>
    <w:pPr>
      <w:pStyle w:val="Stopka"/>
    </w:pPr>
    <w:r w:rsidRPr="00351D82">
      <w:rPr>
        <w:noProof/>
        <w:lang w:eastAsia="pl-PL"/>
      </w:rPr>
      <w:drawing>
        <wp:inline distT="0" distB="0" distL="0" distR="0" wp14:anchorId="5ABFAB05" wp14:editId="0610CEB0">
          <wp:extent cx="5760720" cy="81851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_pio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6F" w:rsidRDefault="0059416F" w:rsidP="0063076E">
      <w:r>
        <w:separator/>
      </w:r>
    </w:p>
  </w:footnote>
  <w:footnote w:type="continuationSeparator" w:id="0">
    <w:p w:rsidR="0059416F" w:rsidRDefault="0059416F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  <w:r w:rsidRPr="00351D82">
      <w:rPr>
        <w:noProof/>
        <w:lang w:eastAsia="pl-PL"/>
      </w:rPr>
      <w:drawing>
        <wp:inline distT="0" distB="0" distL="0" distR="0" wp14:anchorId="54B240FA" wp14:editId="55739887">
          <wp:extent cx="5760720" cy="72136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6B05" w:rsidRDefault="00D66B05" w:rsidP="00D66B05">
    <w:pPr>
      <w:pStyle w:val="Nagwek"/>
      <w:tabs>
        <w:tab w:val="left" w:pos="5222"/>
      </w:tabs>
      <w:jc w:val="right"/>
      <w:rPr>
        <w:rFonts w:ascii="Verdana" w:hAnsi="Verdana"/>
        <w:b/>
        <w:sz w:val="16"/>
        <w:szCs w:val="16"/>
        <w:u w:val="single"/>
      </w:rPr>
    </w:pPr>
    <w:r w:rsidRPr="00D66B05">
      <w:rPr>
        <w:rFonts w:ascii="Verdana" w:hAnsi="Verdana"/>
        <w:b/>
        <w:sz w:val="16"/>
        <w:szCs w:val="16"/>
        <w:u w:val="single"/>
      </w:rPr>
      <w:t xml:space="preserve">Numer sprawy: </w:t>
    </w:r>
    <w:r w:rsidR="00CB243D">
      <w:rPr>
        <w:rFonts w:ascii="Verdana" w:hAnsi="Verdana"/>
        <w:b/>
        <w:sz w:val="16"/>
        <w:szCs w:val="16"/>
        <w:u w:val="single"/>
      </w:rPr>
      <w:t>57</w:t>
    </w:r>
    <w:r w:rsidR="00A0428B">
      <w:rPr>
        <w:rFonts w:ascii="Verdana" w:hAnsi="Verdana"/>
        <w:b/>
        <w:sz w:val="16"/>
        <w:szCs w:val="16"/>
        <w:u w:val="single"/>
      </w:rPr>
      <w:t>/ZK/2019/KKZ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69FA"/>
    <w:multiLevelType w:val="hybridMultilevel"/>
    <w:tmpl w:val="F536DE1E"/>
    <w:lvl w:ilvl="0" w:tplc="08BC6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01847"/>
    <w:multiLevelType w:val="hybridMultilevel"/>
    <w:tmpl w:val="0D5AB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15327"/>
    <w:rsid w:val="00022C92"/>
    <w:rsid w:val="00024E61"/>
    <w:rsid w:val="000C0F97"/>
    <w:rsid w:val="000F76FB"/>
    <w:rsid w:val="00141B4C"/>
    <w:rsid w:val="00157978"/>
    <w:rsid w:val="0016753F"/>
    <w:rsid w:val="00170D94"/>
    <w:rsid w:val="00173FDE"/>
    <w:rsid w:val="00184EC6"/>
    <w:rsid w:val="001C71F8"/>
    <w:rsid w:val="00210483"/>
    <w:rsid w:val="0027451C"/>
    <w:rsid w:val="002D7FE4"/>
    <w:rsid w:val="003046BD"/>
    <w:rsid w:val="00306D87"/>
    <w:rsid w:val="003254AB"/>
    <w:rsid w:val="00351D82"/>
    <w:rsid w:val="00382489"/>
    <w:rsid w:val="00386539"/>
    <w:rsid w:val="003C56F4"/>
    <w:rsid w:val="003E3100"/>
    <w:rsid w:val="003E49B1"/>
    <w:rsid w:val="003F279D"/>
    <w:rsid w:val="003F68B1"/>
    <w:rsid w:val="00411D2F"/>
    <w:rsid w:val="00547BD6"/>
    <w:rsid w:val="00582F9B"/>
    <w:rsid w:val="0059416F"/>
    <w:rsid w:val="005B383D"/>
    <w:rsid w:val="005C4039"/>
    <w:rsid w:val="005D4042"/>
    <w:rsid w:val="005E2325"/>
    <w:rsid w:val="005E4B2D"/>
    <w:rsid w:val="0060098D"/>
    <w:rsid w:val="00605B30"/>
    <w:rsid w:val="00605F60"/>
    <w:rsid w:val="00606EF4"/>
    <w:rsid w:val="0063076E"/>
    <w:rsid w:val="00632974"/>
    <w:rsid w:val="00655EAC"/>
    <w:rsid w:val="0068010C"/>
    <w:rsid w:val="00685582"/>
    <w:rsid w:val="006902FC"/>
    <w:rsid w:val="006B0BC9"/>
    <w:rsid w:val="006B4F1C"/>
    <w:rsid w:val="006C3FBD"/>
    <w:rsid w:val="006F118A"/>
    <w:rsid w:val="007146E1"/>
    <w:rsid w:val="00734A89"/>
    <w:rsid w:val="007567A8"/>
    <w:rsid w:val="007633D2"/>
    <w:rsid w:val="007B6126"/>
    <w:rsid w:val="007E2B86"/>
    <w:rsid w:val="00811F32"/>
    <w:rsid w:val="0082320F"/>
    <w:rsid w:val="00850256"/>
    <w:rsid w:val="0086035C"/>
    <w:rsid w:val="008E2B61"/>
    <w:rsid w:val="0090678B"/>
    <w:rsid w:val="0091125A"/>
    <w:rsid w:val="00917A95"/>
    <w:rsid w:val="00965426"/>
    <w:rsid w:val="009B3AF5"/>
    <w:rsid w:val="009C3B2B"/>
    <w:rsid w:val="009E5D38"/>
    <w:rsid w:val="00A0428B"/>
    <w:rsid w:val="00A1695E"/>
    <w:rsid w:val="00A374E2"/>
    <w:rsid w:val="00A853AB"/>
    <w:rsid w:val="00A95B30"/>
    <w:rsid w:val="00AC371F"/>
    <w:rsid w:val="00AC5E0E"/>
    <w:rsid w:val="00AD3305"/>
    <w:rsid w:val="00AD7FF0"/>
    <w:rsid w:val="00B30487"/>
    <w:rsid w:val="00B333B1"/>
    <w:rsid w:val="00B6022F"/>
    <w:rsid w:val="00B71401"/>
    <w:rsid w:val="00BB3A35"/>
    <w:rsid w:val="00C44945"/>
    <w:rsid w:val="00C502BE"/>
    <w:rsid w:val="00CB243D"/>
    <w:rsid w:val="00CC270C"/>
    <w:rsid w:val="00CC2CAA"/>
    <w:rsid w:val="00CD48D6"/>
    <w:rsid w:val="00CE4979"/>
    <w:rsid w:val="00CE66F3"/>
    <w:rsid w:val="00D16360"/>
    <w:rsid w:val="00D21A54"/>
    <w:rsid w:val="00D66829"/>
    <w:rsid w:val="00D66B05"/>
    <w:rsid w:val="00D941D3"/>
    <w:rsid w:val="00DE74C5"/>
    <w:rsid w:val="00E90F5D"/>
    <w:rsid w:val="00EB28D2"/>
    <w:rsid w:val="00EC2F1B"/>
    <w:rsid w:val="00EC4C7B"/>
    <w:rsid w:val="00ED3309"/>
    <w:rsid w:val="00EE6E97"/>
    <w:rsid w:val="00F44188"/>
    <w:rsid w:val="00F552B6"/>
    <w:rsid w:val="00F566A6"/>
    <w:rsid w:val="00F87A14"/>
    <w:rsid w:val="00FB0EDA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E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55EA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EA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655EA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655EAC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55EAC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55E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5E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55EA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5EA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655EA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655EAC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55EAC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55E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197FDF-2544-49A1-97EE-48EB10216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Maciej Jastrzębski</cp:lastModifiedBy>
  <cp:revision>3</cp:revision>
  <cp:lastPrinted>2016-12-09T08:39:00Z</cp:lastPrinted>
  <dcterms:created xsi:type="dcterms:W3CDTF">2019-09-02T07:18:00Z</dcterms:created>
  <dcterms:modified xsi:type="dcterms:W3CDTF">2019-09-03T08:34:00Z</dcterms:modified>
</cp:coreProperties>
</file>